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8B5B7D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A4058D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924C74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924C74" w:rsidRPr="00590E6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4058D">
        <w:rPr>
          <w:rFonts w:ascii="Times New Roman" w:hAnsi="Times New Roman"/>
          <w:b/>
          <w:sz w:val="24"/>
          <w:szCs w:val="24"/>
          <w:lang w:val="bg-BG"/>
        </w:rPr>
        <w:t>391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="00A4058D">
        <w:rPr>
          <w:rFonts w:ascii="Times New Roman" w:hAnsi="Times New Roman"/>
          <w:b/>
          <w:sz w:val="24"/>
          <w:szCs w:val="24"/>
          <w:lang w:val="bg-BG"/>
        </w:rPr>
        <w:t xml:space="preserve"> 13</w:t>
      </w:r>
      <w:r w:rsidR="00A4058D">
        <w:rPr>
          <w:rFonts w:ascii="Times New Roman" w:hAnsi="Times New Roman"/>
          <w:b/>
          <w:sz w:val="24"/>
          <w:szCs w:val="24"/>
          <w:lang w:val="ru-RU" w:eastAsia="ko-KR"/>
        </w:rPr>
        <w:t>.11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A4058D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4058D" w:rsidRPr="00AA6787" w:rsidRDefault="00A4058D" w:rsidP="00A4058D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РД46-132</w:t>
      </w:r>
      <w:r>
        <w:rPr>
          <w:rFonts w:ascii="Times New Roman" w:hAnsi="Times New Roman"/>
          <w:b/>
          <w:sz w:val="24"/>
          <w:szCs w:val="24"/>
          <w:lang w:val="ru-RU"/>
        </w:rPr>
        <w:t>/12.06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Министъра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земеделието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и храните</w:t>
      </w:r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>
        <w:rPr>
          <w:rFonts w:ascii="Times New Roman" w:hAnsi="Times New Roman"/>
          <w:b/>
          <w:sz w:val="24"/>
          <w:szCs w:val="24"/>
        </w:rPr>
        <w:t>5674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>
        <w:rPr>
          <w:rFonts w:ascii="Times New Roman" w:hAnsi="Times New Roman"/>
          <w:b/>
          <w:sz w:val="24"/>
          <w:szCs w:val="24"/>
        </w:rPr>
        <w:t>10</w:t>
      </w:r>
      <w:r>
        <w:rPr>
          <w:rFonts w:ascii="Times New Roman" w:hAnsi="Times New Roman"/>
          <w:b/>
          <w:sz w:val="24"/>
          <w:szCs w:val="24"/>
          <w:lang w:val="bg-BG"/>
        </w:rPr>
        <w:t>.11.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  <w:lang w:val="en-GB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244/</w:t>
      </w:r>
      <w:r>
        <w:rPr>
          <w:rFonts w:ascii="Times New Roman" w:hAnsi="Times New Roman"/>
          <w:b/>
          <w:sz w:val="24"/>
          <w:szCs w:val="24"/>
          <w:lang w:val="ru-RU"/>
        </w:rPr>
        <w:t>04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  <w:lang w:val="en-GB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en-GB"/>
        </w:rPr>
        <w:t>382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>09</w:t>
      </w:r>
      <w:r>
        <w:rPr>
          <w:rFonts w:ascii="Times New Roman" w:hAnsi="Times New Roman"/>
          <w:b/>
          <w:sz w:val="24"/>
          <w:szCs w:val="24"/>
          <w:lang w:val="bg-BG"/>
        </w:rPr>
        <w:t>.11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.202</w:t>
      </w:r>
      <w:r>
        <w:rPr>
          <w:rFonts w:ascii="Times New Roman" w:hAnsi="Times New Roman"/>
          <w:b/>
          <w:sz w:val="24"/>
          <w:szCs w:val="24"/>
          <w:lang w:val="en-GB"/>
        </w:rPr>
        <w:t>3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Долна Рикса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proofErr w:type="gramStart"/>
      <w:r>
        <w:rPr>
          <w:rFonts w:ascii="Times New Roman" w:hAnsi="Times New Roman"/>
          <w:b/>
          <w:sz w:val="24"/>
          <w:szCs w:val="24"/>
          <w:lang w:val="bg-BG"/>
        </w:rPr>
        <w:t>22250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общ</w:t>
      </w:r>
      <w:proofErr w:type="gramEnd"/>
      <w:r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4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9B7D8E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9B7D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7D8E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9B7D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7D8E">
        <w:rPr>
          <w:rFonts w:ascii="Times New Roman" w:hAnsi="Times New Roman"/>
          <w:sz w:val="24"/>
          <w:szCs w:val="24"/>
        </w:rPr>
        <w:t>вх</w:t>
      </w:r>
      <w:proofErr w:type="spellEnd"/>
      <w:r w:rsidRPr="009B7D8E">
        <w:rPr>
          <w:rFonts w:ascii="Times New Roman" w:hAnsi="Times New Roman"/>
          <w:sz w:val="24"/>
          <w:szCs w:val="24"/>
        </w:rPr>
        <w:t xml:space="preserve">. № </w:t>
      </w:r>
      <w:r w:rsidRPr="009B7D8E">
        <w:rPr>
          <w:rFonts w:ascii="Times New Roman" w:hAnsi="Times New Roman"/>
          <w:b/>
          <w:sz w:val="24"/>
          <w:szCs w:val="24"/>
        </w:rPr>
        <w:t>АР-</w:t>
      </w:r>
      <w:r>
        <w:rPr>
          <w:rFonts w:ascii="Times New Roman" w:hAnsi="Times New Roman"/>
          <w:b/>
          <w:sz w:val="24"/>
          <w:szCs w:val="24"/>
          <w:lang w:val="bg-BG"/>
        </w:rPr>
        <w:t>5645</w:t>
      </w:r>
      <w:r w:rsidRPr="009B7D8E"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>09.11</w:t>
      </w:r>
      <w:r w:rsidRPr="009B7D8E">
        <w:rPr>
          <w:rFonts w:ascii="Times New Roman" w:hAnsi="Times New Roman"/>
          <w:b/>
          <w:sz w:val="24"/>
          <w:szCs w:val="24"/>
        </w:rPr>
        <w:t>.202</w:t>
      </w: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Pr="009B7D8E">
        <w:rPr>
          <w:rFonts w:ascii="Times New Roman" w:hAnsi="Times New Roman"/>
          <w:b/>
          <w:sz w:val="24"/>
          <w:szCs w:val="24"/>
        </w:rPr>
        <w:t xml:space="preserve"> г</w:t>
      </w:r>
      <w:r w:rsidRPr="009B7D8E">
        <w:rPr>
          <w:rFonts w:ascii="Times New Roman" w:hAnsi="Times New Roman"/>
          <w:sz w:val="24"/>
          <w:szCs w:val="24"/>
        </w:rPr>
        <w:t xml:space="preserve">. </w:t>
      </w:r>
      <w:r w:rsidRPr="009B7D8E"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9B7D8E">
        <w:rPr>
          <w:rFonts w:ascii="Times New Roman" w:hAnsi="Times New Roman"/>
          <w:sz w:val="24"/>
          <w:szCs w:val="24"/>
        </w:rPr>
        <w:t>ОД „</w:t>
      </w:r>
      <w:proofErr w:type="spellStart"/>
      <w:r w:rsidRPr="009B7D8E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9B7D8E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9B7D8E">
        <w:rPr>
          <w:rFonts w:ascii="Times New Roman" w:hAnsi="Times New Roman"/>
          <w:sz w:val="24"/>
          <w:szCs w:val="24"/>
        </w:rPr>
        <w:t>Монтана</w:t>
      </w:r>
      <w:proofErr w:type="spellEnd"/>
      <w:r w:rsidRPr="009B7D8E">
        <w:rPr>
          <w:rFonts w:ascii="Times New Roman" w:hAnsi="Times New Roman"/>
          <w:sz w:val="24"/>
          <w:szCs w:val="24"/>
          <w:lang w:val="bg-BG"/>
        </w:rPr>
        <w:t xml:space="preserve"> от </w:t>
      </w:r>
      <w:r>
        <w:rPr>
          <w:rFonts w:ascii="Times New Roman" w:hAnsi="Times New Roman"/>
          <w:sz w:val="24"/>
          <w:szCs w:val="24"/>
          <w:lang w:val="bg-BG"/>
        </w:rPr>
        <w:t>„Агромонт</w:t>
      </w:r>
      <w:r w:rsidRPr="006A6B0A">
        <w:rPr>
          <w:rFonts w:ascii="Times New Roman" w:hAnsi="Times New Roman"/>
          <w:sz w:val="24"/>
          <w:szCs w:val="24"/>
          <w:lang w:val="bg-BG"/>
        </w:rPr>
        <w:t xml:space="preserve">” ЕООД </w:t>
      </w:r>
      <w:r w:rsidRPr="009B7D8E">
        <w:rPr>
          <w:rFonts w:ascii="Times New Roman" w:hAnsi="Times New Roman"/>
          <w:sz w:val="24"/>
          <w:szCs w:val="24"/>
          <w:lang w:val="bg-BG"/>
        </w:rPr>
        <w:t xml:space="preserve">– ползвател </w:t>
      </w:r>
      <w:r>
        <w:rPr>
          <w:rFonts w:ascii="Times New Roman" w:hAnsi="Times New Roman"/>
          <w:sz w:val="24"/>
          <w:szCs w:val="24"/>
          <w:lang w:val="bg-BG"/>
        </w:rPr>
        <w:t xml:space="preserve">в землището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25ADB" w:rsidP="00725ADB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34C77"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24C74">
        <w:rPr>
          <w:rFonts w:ascii="Times New Roman" w:hAnsi="Times New Roman"/>
          <w:b/>
          <w:sz w:val="24"/>
          <w:szCs w:val="24"/>
          <w:lang w:val="ru-RU"/>
        </w:rPr>
        <w:t>1</w:t>
      </w:r>
      <w:r w:rsidR="00A4058D">
        <w:rPr>
          <w:rFonts w:ascii="Times New Roman" w:hAnsi="Times New Roman"/>
          <w:b/>
          <w:sz w:val="24"/>
          <w:szCs w:val="24"/>
          <w:lang w:val="ru-RU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A4058D">
        <w:rPr>
          <w:rFonts w:ascii="Times New Roman" w:hAnsi="Times New Roman"/>
          <w:b/>
          <w:sz w:val="24"/>
          <w:szCs w:val="24"/>
          <w:lang w:val="bg-BG"/>
        </w:rPr>
        <w:t>09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</w:t>
      </w:r>
      <w:r w:rsidR="00A4058D">
        <w:rPr>
          <w:rFonts w:ascii="Times New Roman" w:hAnsi="Times New Roman"/>
          <w:b/>
          <w:sz w:val="24"/>
          <w:szCs w:val="24"/>
          <w:lang w:val="bg-BG"/>
        </w:rPr>
        <w:t>11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A4058D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24C74">
        <w:rPr>
          <w:rFonts w:ascii="Times New Roman" w:hAnsi="Times New Roman"/>
          <w:b/>
          <w:sz w:val="24"/>
          <w:szCs w:val="24"/>
          <w:lang w:val="bg-BG"/>
        </w:rPr>
        <w:t>Долна Рикса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924C74">
        <w:rPr>
          <w:rFonts w:ascii="Times New Roman" w:hAnsi="Times New Roman"/>
          <w:b/>
          <w:sz w:val="24"/>
          <w:szCs w:val="24"/>
          <w:lang w:val="bg-BG"/>
        </w:rPr>
        <w:t>22250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A4058D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A4058D">
        <w:rPr>
          <w:rFonts w:ascii="Times New Roman" w:hAnsi="Times New Roman"/>
          <w:b/>
          <w:sz w:val="24"/>
          <w:szCs w:val="24"/>
          <w:lang w:val="bg-BG"/>
        </w:rPr>
        <w:t xml:space="preserve">4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A4058D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A4058D">
        <w:rPr>
          <w:rFonts w:ascii="Times New Roman" w:hAnsi="Times New Roman"/>
          <w:sz w:val="24"/>
          <w:szCs w:val="24"/>
          <w:lang w:val="bg-BG"/>
        </w:rPr>
        <w:t xml:space="preserve">4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924C74">
        <w:rPr>
          <w:rFonts w:ascii="Times New Roman" w:hAnsi="Times New Roman"/>
          <w:b/>
          <w:sz w:val="24"/>
          <w:szCs w:val="24"/>
          <w:lang w:val="bg-BG"/>
        </w:rPr>
        <w:t>Долна Рикса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</w:t>
      </w:r>
      <w:r w:rsidR="00560081">
        <w:rPr>
          <w:rFonts w:ascii="Times New Roman" w:hAnsi="Times New Roman"/>
          <w:b/>
          <w:sz w:val="24"/>
          <w:szCs w:val="24"/>
          <w:lang w:val="bg-BG" w:eastAsia="bg-BG"/>
        </w:rPr>
        <w:t xml:space="preserve">(но не по-късно от 31.01.2024 г.) 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924C74">
        <w:rPr>
          <w:rFonts w:ascii="Times New Roman" w:hAnsi="Times New Roman"/>
          <w:b/>
          <w:sz w:val="24"/>
          <w:szCs w:val="24"/>
          <w:lang w:val="bg-BG"/>
        </w:rPr>
        <w:t>Долна Рикса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FB47EC" w:rsidRPr="000356BC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DC1385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A4058D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0356BC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D47EF1" w:rsidRDefault="00D47EF1" w:rsidP="00FB47EC">
      <w:pPr>
        <w:jc w:val="both"/>
        <w:rPr>
          <w:rFonts w:ascii="Times New Roman" w:hAnsi="Times New Roman"/>
          <w:i/>
          <w:lang w:val="bg-BG"/>
        </w:rPr>
      </w:pPr>
    </w:p>
    <w:p w:rsidR="005027BD" w:rsidRDefault="005027BD" w:rsidP="00FB47EC">
      <w:pPr>
        <w:jc w:val="both"/>
        <w:rPr>
          <w:rFonts w:ascii="Times New Roman" w:hAnsi="Times New Roman"/>
          <w:i/>
          <w:lang w:val="bg-BG"/>
        </w:rPr>
      </w:pPr>
    </w:p>
    <w:p w:rsidR="005027BD" w:rsidRPr="005027BD" w:rsidRDefault="005027BD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5027BD">
        <w:rPr>
          <w:rFonts w:ascii="Times New Roman" w:hAnsi="Times New Roman"/>
          <w:i/>
          <w:sz w:val="24"/>
          <w:szCs w:val="24"/>
          <w:lang w:val="bg-BG"/>
        </w:rPr>
        <w:t>СМ/ГД“АР“</w:t>
      </w:r>
    </w:p>
    <w:sectPr w:rsidR="005027BD" w:rsidRPr="005027BD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B7D" w:rsidRDefault="008B5B7D">
      <w:r>
        <w:separator/>
      </w:r>
    </w:p>
  </w:endnote>
  <w:endnote w:type="continuationSeparator" w:id="0">
    <w:p w:rsidR="008B5B7D" w:rsidRDefault="008B5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B7D" w:rsidRDefault="008B5B7D">
      <w:r>
        <w:separator/>
      </w:r>
    </w:p>
  </w:footnote>
  <w:footnote w:type="continuationSeparator" w:id="0">
    <w:p w:rsidR="008B5B7D" w:rsidRDefault="008B5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8B5B7D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8B5B7D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6BC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1F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005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0EE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27BD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08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0ECA"/>
    <w:rsid w:val="00581BE3"/>
    <w:rsid w:val="005821F9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0E66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1C7D"/>
    <w:rsid w:val="00663135"/>
    <w:rsid w:val="006636E7"/>
    <w:rsid w:val="00665934"/>
    <w:rsid w:val="00665ACD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59A8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5ADB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1853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34E6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2B5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9A4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5E2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B7D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4C74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579C4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58D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A76A1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47EF1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385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4E65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,"/>
  <w:listSeparator w:val=";"/>
  <w14:docId w14:val="3D1B11EF"/>
  <w15:docId w15:val="{877F7439-E5D1-4BCA-8EDD-1C2084163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2F71E-2734-4E7F-9241-614604DA5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534</Words>
  <Characters>3050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</cp:lastModifiedBy>
  <cp:revision>33</cp:revision>
  <cp:lastPrinted>2023-11-13T11:38:00Z</cp:lastPrinted>
  <dcterms:created xsi:type="dcterms:W3CDTF">2021-10-11T08:56:00Z</dcterms:created>
  <dcterms:modified xsi:type="dcterms:W3CDTF">2023-11-13T11:52:00Z</dcterms:modified>
</cp:coreProperties>
</file>